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A054" w14:textId="77777777" w:rsidR="00C528FC" w:rsidRDefault="00194881" w:rsidP="00194881">
      <w:r w:rsidRPr="00194881">
        <w:t>LAWRENCE COUNTY SCHOOL BOARD MEETING MINUTES</w:t>
      </w:r>
    </w:p>
    <w:p w14:paraId="77B58C6C" w14:textId="47488394" w:rsidR="00194881" w:rsidRPr="00194881" w:rsidRDefault="00194881" w:rsidP="00194881">
      <w:r w:rsidRPr="00194881">
        <w:t>May 13, 2026</w:t>
      </w:r>
      <w:r w:rsidRPr="00194881">
        <w:br/>
        <w:t>5:00 p.m.</w:t>
      </w:r>
    </w:p>
    <w:p w14:paraId="0AD90047" w14:textId="77777777" w:rsidR="00194881" w:rsidRPr="00194881" w:rsidRDefault="00194881" w:rsidP="00194881">
      <w:pPr>
        <w:rPr>
          <w:b/>
          <w:bCs/>
        </w:rPr>
      </w:pPr>
      <w:r w:rsidRPr="00194881">
        <w:rPr>
          <w:b/>
          <w:bCs/>
        </w:rPr>
        <w:t>I. Preliminaries</w:t>
      </w:r>
    </w:p>
    <w:p w14:paraId="352016C5" w14:textId="77777777" w:rsidR="00C15E5A" w:rsidRDefault="00194881" w:rsidP="00194881">
      <w:r w:rsidRPr="00194881">
        <w:rPr>
          <w:b/>
          <w:bCs/>
        </w:rPr>
        <w:t>A. Call to Order</w:t>
      </w:r>
      <w:r w:rsidRPr="00194881">
        <w:br/>
        <w:t>Board President Vickie Mitchell called the meeting to order.</w:t>
      </w:r>
      <w:r w:rsidRPr="00194881">
        <w:br/>
        <w:t>Prayer was led by Brad Junkersfeld.</w:t>
      </w:r>
    </w:p>
    <w:p w14:paraId="41EC4CC7" w14:textId="216830AD" w:rsidR="00194881" w:rsidRPr="00194881" w:rsidRDefault="00194881" w:rsidP="00194881">
      <w:r>
        <w:t>No Public Comment</w:t>
      </w:r>
      <w:r w:rsidRPr="00194881">
        <w:br/>
        <w:t xml:space="preserve">Joe Penn was </w:t>
      </w:r>
      <w:r>
        <w:t>not in attendance</w:t>
      </w:r>
      <w:r w:rsidRPr="00194881">
        <w:t>.</w:t>
      </w:r>
    </w:p>
    <w:p w14:paraId="214A55D9" w14:textId="77777777" w:rsidR="00194881" w:rsidRPr="00194881" w:rsidRDefault="00194881" w:rsidP="00194881">
      <w:r w:rsidRPr="00194881">
        <w:rPr>
          <w:b/>
          <w:bCs/>
        </w:rPr>
        <w:t>B. Approval of Minutes</w:t>
      </w:r>
      <w:r w:rsidRPr="00194881">
        <w:br/>
        <w:t>A motion to approve the minutes was made by Kai Rorex and seconded by Scott Brady. Motion carried.</w:t>
      </w:r>
    </w:p>
    <w:p w14:paraId="3BCC1A5B" w14:textId="77777777" w:rsidR="00194881" w:rsidRPr="00194881" w:rsidRDefault="009737D1" w:rsidP="00194881">
      <w:r>
        <w:rPr>
          <w:noProof/>
        </w:rPr>
      </w:r>
      <w:r w:rsidR="009737D1">
        <w:rPr>
          <w:noProof/>
        </w:rPr>
        <w:pict w14:anchorId="11599A07">
          <v:rect id="_x0000_i1025" style="width:0;height:1.5pt" o:hralign="center" o:hrstd="t" o:hr="t" fillcolor="#a0a0a0" stroked="f"/>
        </w:pict>
      </w:r>
    </w:p>
    <w:p w14:paraId="201BFB90" w14:textId="77777777" w:rsidR="00194881" w:rsidRPr="00194881" w:rsidRDefault="00194881" w:rsidP="00194881">
      <w:pPr>
        <w:rPr>
          <w:b/>
          <w:bCs/>
        </w:rPr>
      </w:pPr>
      <w:r w:rsidRPr="00194881">
        <w:rPr>
          <w:b/>
          <w:bCs/>
        </w:rPr>
        <w:t>II. Superintendent's Report</w:t>
      </w:r>
    </w:p>
    <w:p w14:paraId="3276C879" w14:textId="11F59DE1" w:rsidR="005F6E8C" w:rsidRDefault="00194881" w:rsidP="005F6E8C">
      <w:pPr>
        <w:pStyle w:val="ListParagraph"/>
        <w:numPr>
          <w:ilvl w:val="0"/>
          <w:numId w:val="2"/>
        </w:numPr>
      </w:pPr>
      <w:r w:rsidRPr="005F6E8C">
        <w:rPr>
          <w:b/>
          <w:bCs/>
        </w:rPr>
        <w:t>Old Business</w:t>
      </w:r>
      <w:r w:rsidRPr="00194881">
        <w:br/>
      </w:r>
      <w:r w:rsidR="00244E37">
        <w:t>Baseball/Softball updates on playoffs</w:t>
      </w:r>
    </w:p>
    <w:p w14:paraId="6CF296F7" w14:textId="3CAF770B" w:rsidR="00244E37" w:rsidRDefault="00244E37" w:rsidP="0019716B">
      <w:pPr>
        <w:pStyle w:val="NoSpacing"/>
      </w:pPr>
      <w:r>
        <w:t xml:space="preserve">Cafeteria Bids for </w:t>
      </w:r>
      <w:r w:rsidR="00C90A20">
        <w:t>Food Service Management Company</w:t>
      </w:r>
    </w:p>
    <w:p w14:paraId="31966144" w14:textId="5DF448F7" w:rsidR="00244E37" w:rsidRDefault="00244E37" w:rsidP="0019716B">
      <w:pPr>
        <w:pStyle w:val="NoSpacing"/>
      </w:pPr>
      <w:r>
        <w:t>Atlas testing</w:t>
      </w:r>
      <w:r w:rsidR="00C90A20">
        <w:t xml:space="preserve"> updates</w:t>
      </w:r>
    </w:p>
    <w:p w14:paraId="711E37F4" w14:textId="105DD801" w:rsidR="00244E37" w:rsidRDefault="00244E37" w:rsidP="0019716B">
      <w:pPr>
        <w:pStyle w:val="NoSpacing"/>
      </w:pPr>
      <w:r>
        <w:t>FBLA Nationals</w:t>
      </w:r>
      <w:r w:rsidR="0001484C">
        <w:t xml:space="preserve"> updates</w:t>
      </w:r>
    </w:p>
    <w:p w14:paraId="2F558C12" w14:textId="77777777" w:rsidR="00244E37" w:rsidRDefault="00244E37" w:rsidP="0019716B">
      <w:pPr>
        <w:pStyle w:val="NoSpacing"/>
      </w:pPr>
      <w:r>
        <w:t>Summer repairs to begin</w:t>
      </w:r>
    </w:p>
    <w:p w14:paraId="6C8E895E" w14:textId="07B05150" w:rsidR="00194881" w:rsidRPr="00194881" w:rsidRDefault="00244E37" w:rsidP="0019716B">
      <w:pPr>
        <w:pStyle w:val="NoSpacing"/>
      </w:pPr>
      <w:r>
        <w:t xml:space="preserve">Community </w:t>
      </w:r>
      <w:r w:rsidR="0001484C">
        <w:t xml:space="preserve">Center </w:t>
      </w:r>
      <w:r>
        <w:t>Air Units</w:t>
      </w:r>
      <w:r w:rsidR="0001484C">
        <w:t xml:space="preserve"> update</w:t>
      </w:r>
    </w:p>
    <w:p w14:paraId="3338D4FC" w14:textId="77777777" w:rsidR="00194881" w:rsidRPr="00194881" w:rsidRDefault="00194881" w:rsidP="00194881">
      <w:r w:rsidRPr="00194881">
        <w:rPr>
          <w:b/>
          <w:bCs/>
        </w:rPr>
        <w:t>B. New Business</w:t>
      </w:r>
    </w:p>
    <w:p w14:paraId="264F8883" w14:textId="77777777" w:rsidR="00194881" w:rsidRPr="00194881" w:rsidRDefault="00194881" w:rsidP="00194881">
      <w:pPr>
        <w:numPr>
          <w:ilvl w:val="0"/>
          <w:numId w:val="1"/>
        </w:numPr>
      </w:pPr>
      <w:r w:rsidRPr="00194881">
        <w:rPr>
          <w:b/>
          <w:bCs/>
        </w:rPr>
        <w:t>Approval of Bills</w:t>
      </w:r>
      <w:r w:rsidRPr="00194881">
        <w:br/>
        <w:t>Motion by Scott Brady; seconded by Brad Junkersfeld. Motion carried.</w:t>
      </w:r>
    </w:p>
    <w:p w14:paraId="5434CF92" w14:textId="77777777" w:rsidR="00194881" w:rsidRPr="00194881" w:rsidRDefault="00194881" w:rsidP="00194881">
      <w:pPr>
        <w:numPr>
          <w:ilvl w:val="0"/>
          <w:numId w:val="1"/>
        </w:numPr>
      </w:pPr>
      <w:r w:rsidRPr="00194881">
        <w:rPr>
          <w:b/>
          <w:bCs/>
        </w:rPr>
        <w:t>Financial Reports</w:t>
      </w:r>
      <w:r w:rsidRPr="00194881">
        <w:br/>
        <w:t>Financial reports were presented.</w:t>
      </w:r>
    </w:p>
    <w:p w14:paraId="090C06E8" w14:textId="77777777" w:rsidR="00194881" w:rsidRPr="00194881" w:rsidRDefault="00194881" w:rsidP="00194881">
      <w:pPr>
        <w:numPr>
          <w:ilvl w:val="0"/>
          <w:numId w:val="1"/>
        </w:numPr>
      </w:pPr>
      <w:r w:rsidRPr="00194881">
        <w:rPr>
          <w:b/>
          <w:bCs/>
        </w:rPr>
        <w:t>Administrative Reports</w:t>
      </w:r>
      <w:r w:rsidRPr="00194881">
        <w:br/>
        <w:t>Administrative reports were presented.</w:t>
      </w:r>
    </w:p>
    <w:p w14:paraId="2D71B737" w14:textId="6B02CC26" w:rsidR="00194881" w:rsidRPr="00194881" w:rsidRDefault="00194881" w:rsidP="00194881">
      <w:pPr>
        <w:numPr>
          <w:ilvl w:val="0"/>
          <w:numId w:val="1"/>
        </w:numPr>
      </w:pPr>
      <w:r w:rsidRPr="00194881">
        <w:rPr>
          <w:b/>
          <w:bCs/>
        </w:rPr>
        <w:t>Approval of Freedom of Choice</w:t>
      </w:r>
      <w:r w:rsidRPr="00194881">
        <w:br/>
      </w:r>
      <w:r>
        <w:t xml:space="preserve">Superintendent Jacob Kersey recommended the Board approve the Freedom of Choice Applications. </w:t>
      </w:r>
      <w:r w:rsidRPr="00194881">
        <w:t>Motion by Brad Junkersfeld; seconded by Kai Rorex. Motion carried.</w:t>
      </w:r>
    </w:p>
    <w:p w14:paraId="7E8E9703" w14:textId="37259C66" w:rsidR="00194881" w:rsidRPr="00194881" w:rsidRDefault="00194881" w:rsidP="00194881">
      <w:pPr>
        <w:numPr>
          <w:ilvl w:val="0"/>
          <w:numId w:val="1"/>
        </w:numPr>
      </w:pPr>
      <w:r w:rsidRPr="00194881">
        <w:rPr>
          <w:b/>
          <w:bCs/>
        </w:rPr>
        <w:lastRenderedPageBreak/>
        <w:t>Resolution of Fair Labor Standards Act Affidavit</w:t>
      </w:r>
      <w:r w:rsidRPr="00194881">
        <w:br/>
      </w:r>
      <w:r>
        <w:t xml:space="preserve">Superintendent Jacob Kersey recommended the Board approve the Fair Labor Standards Act Resolution. </w:t>
      </w:r>
      <w:r w:rsidRPr="00194881">
        <w:t>Motion by Scott Brady; seconded by Pat Roby. Motion carried.</w:t>
      </w:r>
    </w:p>
    <w:p w14:paraId="3F444CB8" w14:textId="41F0A480" w:rsidR="00194881" w:rsidRPr="00194881" w:rsidRDefault="00194881" w:rsidP="00194881">
      <w:pPr>
        <w:numPr>
          <w:ilvl w:val="0"/>
          <w:numId w:val="1"/>
        </w:numPr>
      </w:pPr>
      <w:r w:rsidRPr="00194881">
        <w:rPr>
          <w:b/>
          <w:bCs/>
        </w:rPr>
        <w:t>Approval of 2026–2027 Assurances and GEPA Statement</w:t>
      </w:r>
      <w:r w:rsidRPr="00194881">
        <w:br/>
      </w:r>
      <w:r>
        <w:t xml:space="preserve">Superintendent Jacob Kersey recommended the Board approve the 2026-2027 Assurances and GEPA Statement. </w:t>
      </w:r>
      <w:r w:rsidRPr="00194881">
        <w:t>Motion by Chad Ditto; seconded by Pat Roby. Motion carried.</w:t>
      </w:r>
    </w:p>
    <w:p w14:paraId="3A4007C9" w14:textId="1826A5DE" w:rsidR="00194881" w:rsidRPr="00194881" w:rsidRDefault="00194881" w:rsidP="00194881">
      <w:pPr>
        <w:numPr>
          <w:ilvl w:val="0"/>
          <w:numId w:val="1"/>
        </w:numPr>
      </w:pPr>
      <w:r w:rsidRPr="00194881">
        <w:rPr>
          <w:b/>
          <w:bCs/>
        </w:rPr>
        <w:t>2024–2025 Audit</w:t>
      </w:r>
      <w:r w:rsidRPr="00194881">
        <w:br/>
      </w:r>
      <w:r>
        <w:t xml:space="preserve">Superintendent Jacob Kersey recommended the Board approve the 2024-2025 Audit Report. </w:t>
      </w:r>
      <w:r w:rsidRPr="00194881">
        <w:t>Motion by Kai Rorex; seconded by Brad Junkersfeld. Motion carried.</w:t>
      </w:r>
    </w:p>
    <w:p w14:paraId="457774CC" w14:textId="61C63DC2" w:rsidR="00194881" w:rsidRPr="00194881" w:rsidRDefault="00194881" w:rsidP="00194881">
      <w:pPr>
        <w:numPr>
          <w:ilvl w:val="0"/>
          <w:numId w:val="1"/>
        </w:numPr>
      </w:pPr>
      <w:r w:rsidRPr="00194881">
        <w:rPr>
          <w:b/>
          <w:bCs/>
        </w:rPr>
        <w:t>Approval of Curriculum Bids</w:t>
      </w:r>
      <w:r w:rsidRPr="00194881">
        <w:br/>
      </w:r>
      <w:r>
        <w:t xml:space="preserve">Superintendent Jacob Kersey recommended the Board approve the curriculum bid for the district. </w:t>
      </w:r>
      <w:r w:rsidRPr="00194881">
        <w:t>Motion by Scott Brady; seconded by Pat Roby. Motion carried.</w:t>
      </w:r>
    </w:p>
    <w:p w14:paraId="12C89A97" w14:textId="5F697AF8" w:rsidR="00194881" w:rsidRPr="00194881" w:rsidRDefault="00194881" w:rsidP="00194881">
      <w:pPr>
        <w:numPr>
          <w:ilvl w:val="0"/>
          <w:numId w:val="1"/>
        </w:numPr>
      </w:pPr>
      <w:r w:rsidRPr="00194881">
        <w:rPr>
          <w:b/>
          <w:bCs/>
        </w:rPr>
        <w:t>Approval of Fuel Bid</w:t>
      </w:r>
      <w:r w:rsidRPr="00194881">
        <w:br/>
      </w:r>
      <w:r>
        <w:t xml:space="preserve">Superintendent Jacob Kersey recommended the Board approve the </w:t>
      </w:r>
      <w:r w:rsidRPr="00194881">
        <w:t>Watson Oil</w:t>
      </w:r>
      <w:r>
        <w:t xml:space="preserve"> bid</w:t>
      </w:r>
      <w:r w:rsidR="00144AA8">
        <w:t>.</w:t>
      </w:r>
      <w:r>
        <w:t xml:space="preserve"> </w:t>
      </w:r>
      <w:r w:rsidRPr="00194881">
        <w:br/>
        <w:t>Motion by Brad Junkersfeld; seconded by Kai Rorex. Motion carried.</w:t>
      </w:r>
    </w:p>
    <w:p w14:paraId="34DF5C96" w14:textId="66073AA2" w:rsidR="00194881" w:rsidRPr="00194881" w:rsidRDefault="00194881" w:rsidP="00194881">
      <w:pPr>
        <w:numPr>
          <w:ilvl w:val="0"/>
          <w:numId w:val="1"/>
        </w:numPr>
      </w:pPr>
      <w:r w:rsidRPr="00194881">
        <w:rPr>
          <w:b/>
          <w:bCs/>
        </w:rPr>
        <w:t>Approval of Bus Software Bid</w:t>
      </w:r>
      <w:r w:rsidRPr="00194881">
        <w:br/>
      </w:r>
      <w:r>
        <w:t xml:space="preserve">Superintendent Jacob Kersey recommended the Board approve the purchase of the bus software for the district. </w:t>
      </w:r>
      <w:r w:rsidRPr="00194881">
        <w:t>Motion by Kai Rorex; seconded by Scott Brady. Motion carried.</w:t>
      </w:r>
    </w:p>
    <w:p w14:paraId="77EFB623" w14:textId="77777777" w:rsidR="00194881" w:rsidRPr="00194881" w:rsidRDefault="009737D1" w:rsidP="00194881">
      <w:r>
        <w:rPr>
          <w:noProof/>
        </w:rPr>
      </w:r>
      <w:r w:rsidR="009737D1">
        <w:rPr>
          <w:noProof/>
        </w:rPr>
        <w:pict w14:anchorId="3576C56D">
          <v:rect id="_x0000_i1026" style="width:0;height:1.5pt" o:hralign="center" o:hrstd="t" o:hr="t" fillcolor="#a0a0a0" stroked="f"/>
        </w:pict>
      </w:r>
    </w:p>
    <w:p w14:paraId="422B6024" w14:textId="77777777" w:rsidR="00194881" w:rsidRPr="00194881" w:rsidRDefault="00194881" w:rsidP="00194881">
      <w:pPr>
        <w:rPr>
          <w:b/>
          <w:bCs/>
        </w:rPr>
      </w:pPr>
      <w:r w:rsidRPr="00194881">
        <w:rPr>
          <w:b/>
          <w:bCs/>
        </w:rPr>
        <w:t>III. Executive Session</w:t>
      </w:r>
    </w:p>
    <w:p w14:paraId="15140FA2" w14:textId="60319DD5" w:rsidR="00194881" w:rsidRPr="00194881" w:rsidRDefault="00194881" w:rsidP="00194881">
      <w:r w:rsidRPr="00194881">
        <w:t>The Board entered Executive Session at 6:11 p.m.</w:t>
      </w:r>
      <w:r>
        <w:t xml:space="preserve"> for the purpose of personnel issues.</w:t>
      </w:r>
      <w:r w:rsidRPr="00194881">
        <w:br/>
        <w:t>The Board exited Executive Session at 6:33 p.m.</w:t>
      </w:r>
    </w:p>
    <w:p w14:paraId="3DA8896D" w14:textId="78CB1ED9" w:rsidR="00194881" w:rsidRPr="00194881" w:rsidRDefault="00194881" w:rsidP="00194881">
      <w:r w:rsidRPr="00194881">
        <w:rPr>
          <w:b/>
          <w:bCs/>
        </w:rPr>
        <w:t>A. Resignation of Kindergarten Teacher, Kaylee Isaacs</w:t>
      </w:r>
      <w:r w:rsidRPr="00194881">
        <w:br/>
      </w:r>
      <w:r>
        <w:t xml:space="preserve">Superintendent Jacob Kersey recommended the Board approve the </w:t>
      </w:r>
      <w:r w:rsidR="000D6351">
        <w:t xml:space="preserve">resignation of kindergarten teacher, Kaylee Issacs. </w:t>
      </w:r>
      <w:r w:rsidRPr="00194881">
        <w:t>Motion by Brad Junkersfeld; seconded by Kai Rorex. Motion carried.</w:t>
      </w:r>
    </w:p>
    <w:p w14:paraId="05ACF0B2" w14:textId="2E85615D" w:rsidR="00194881" w:rsidRPr="00194881" w:rsidRDefault="00194881" w:rsidP="00194881">
      <w:r w:rsidRPr="00194881">
        <w:rPr>
          <w:b/>
          <w:bCs/>
        </w:rPr>
        <w:t>B. Non-Renewal of Contract for Carley Hurt</w:t>
      </w:r>
      <w:r w:rsidRPr="00194881">
        <w:br/>
      </w:r>
      <w:r>
        <w:t>Superintendent Jacob Kersey recommended the Board approve the</w:t>
      </w:r>
      <w:r w:rsidR="000D6351">
        <w:t xml:space="preserve"> non-renewal of Carley Hurt’s contract</w:t>
      </w:r>
      <w:r>
        <w:t xml:space="preserve"> </w:t>
      </w:r>
      <w:r w:rsidR="000D6351">
        <w:t xml:space="preserve">for the 2026-2027 school year. </w:t>
      </w:r>
      <w:r w:rsidRPr="00194881">
        <w:t>Motion by Pat Roby; seconded by Scott Brady. Motion carried.</w:t>
      </w:r>
    </w:p>
    <w:p w14:paraId="569A84D3" w14:textId="37D885AD" w:rsidR="00194881" w:rsidRPr="00194881" w:rsidRDefault="00194881" w:rsidP="00194881">
      <w:r w:rsidRPr="00194881">
        <w:rPr>
          <w:b/>
          <w:bCs/>
        </w:rPr>
        <w:lastRenderedPageBreak/>
        <w:t>C. Resignation of Custodian, Jessica Villarreal</w:t>
      </w:r>
      <w:r w:rsidRPr="00194881">
        <w:br/>
      </w:r>
      <w:r>
        <w:t>Superintendent Jacob Kersey recommended the Board approve the</w:t>
      </w:r>
      <w:r w:rsidR="000D6351">
        <w:t xml:space="preserve"> resignation of Jessica Villarreal. </w:t>
      </w:r>
      <w:r>
        <w:t xml:space="preserve"> </w:t>
      </w:r>
      <w:r w:rsidRPr="00194881">
        <w:t>Motion by Kai Rorex; seconded by Chad Ditto. Motion carried.</w:t>
      </w:r>
    </w:p>
    <w:p w14:paraId="00E67A48" w14:textId="4777302C" w:rsidR="00194881" w:rsidRPr="00194881" w:rsidRDefault="00194881" w:rsidP="00194881">
      <w:r w:rsidRPr="00194881">
        <w:rPr>
          <w:b/>
          <w:bCs/>
        </w:rPr>
        <w:t>D. Employment of Elementary Teachers</w:t>
      </w:r>
      <w:r w:rsidRPr="00194881">
        <w:br/>
      </w:r>
      <w:r>
        <w:t>Superintendent Jacob Kersey recommended the Board approve the</w:t>
      </w:r>
      <w:r w:rsidR="000D6351">
        <w:t xml:space="preserve"> employment of Melody White and Amanda Bounds as elementary teachers for the 2026-2027 school year. </w:t>
      </w:r>
      <w:r>
        <w:t xml:space="preserve"> </w:t>
      </w:r>
      <w:r w:rsidRPr="00194881">
        <w:t>Motion by Scott Brady; seconded by Brad Junkersfeld. Motion carried.</w:t>
      </w:r>
    </w:p>
    <w:p w14:paraId="24EDD7A7" w14:textId="06B85FF7" w:rsidR="00194881" w:rsidRPr="00194881" w:rsidRDefault="00194881" w:rsidP="00194881">
      <w:r w:rsidRPr="00194881">
        <w:rPr>
          <w:b/>
          <w:bCs/>
        </w:rPr>
        <w:t>E. Contract Addition for Student Council Sponsor, Jerry Haynes</w:t>
      </w:r>
      <w:r w:rsidRPr="00194881">
        <w:br/>
      </w:r>
      <w:r w:rsidR="000D6351">
        <w:t xml:space="preserve">Superintendent Jacob Kersey recommended the Board </w:t>
      </w:r>
      <w:r w:rsidR="001A0879">
        <w:t>approval of</w:t>
      </w:r>
      <w:r w:rsidR="000D6351">
        <w:t xml:space="preserve"> Jerry Haynes as the Student Council sponsor.  </w:t>
      </w:r>
      <w:r w:rsidRPr="00194881">
        <w:t>Motion by Scott Brady; seconded by Chad Ditto. Motion carried.</w:t>
      </w:r>
    </w:p>
    <w:p w14:paraId="5376DDB0" w14:textId="5B5CBB6B" w:rsidR="00194881" w:rsidRPr="00194881" w:rsidRDefault="00194881" w:rsidP="00194881">
      <w:r w:rsidRPr="00194881">
        <w:rPr>
          <w:b/>
          <w:bCs/>
        </w:rPr>
        <w:t>F. Employment of Online Facilitator, Amanda Haynes</w:t>
      </w:r>
      <w:r w:rsidRPr="00194881">
        <w:br/>
      </w:r>
      <w:r w:rsidR="000D6351">
        <w:t>Superintendent Jacob Kersey recommended the Board approve the</w:t>
      </w:r>
      <w:r w:rsidR="001A0879">
        <w:t xml:space="preserve"> employment of Amanda Haynes as online facilitator for </w:t>
      </w:r>
      <w:r w:rsidR="006E2C98">
        <w:t>Bobcat Virtual Academy</w:t>
      </w:r>
      <w:r w:rsidR="001A0879">
        <w:t>.</w:t>
      </w:r>
      <w:r w:rsidR="000D6351">
        <w:t xml:space="preserve"> </w:t>
      </w:r>
      <w:r w:rsidR="009C5BD6">
        <w:t xml:space="preserve"> </w:t>
      </w:r>
      <w:r w:rsidRPr="00194881">
        <w:t>Motion by Scott Brady; seconded by Chad Ditto. Motion carried.</w:t>
      </w:r>
    </w:p>
    <w:p w14:paraId="12237AE0" w14:textId="6FC7529E" w:rsidR="00194881" w:rsidRPr="00194881" w:rsidRDefault="00194881" w:rsidP="00194881">
      <w:r w:rsidRPr="00194881">
        <w:rPr>
          <w:b/>
          <w:bCs/>
        </w:rPr>
        <w:t>G. Employment of Paraprofessional Aide, Ava Mosier</w:t>
      </w:r>
      <w:r w:rsidRPr="00194881">
        <w:br/>
      </w:r>
      <w:r w:rsidR="001A0879">
        <w:t xml:space="preserve">Superintendent Jacob Kersey recommended the Board approve the employment of Ava Mosier as a paraprofessional aide for the 2026-2027 school year.  </w:t>
      </w:r>
      <w:r w:rsidRPr="00194881">
        <w:t>Motion by Scott Brady; seconded by Chad Ditto. Motion carried.</w:t>
      </w:r>
    </w:p>
    <w:p w14:paraId="762D9B91" w14:textId="4DDAFFAF" w:rsidR="00194881" w:rsidRPr="00194881" w:rsidRDefault="00194881" w:rsidP="00194881">
      <w:r w:rsidRPr="00194881">
        <w:rPr>
          <w:b/>
          <w:bCs/>
        </w:rPr>
        <w:t>H. Employment of Custodian, Amy Ellis</w:t>
      </w:r>
      <w:r w:rsidRPr="00194881">
        <w:br/>
      </w:r>
      <w:r w:rsidR="001A0879">
        <w:t xml:space="preserve">Superintendent Jacob Kersey recommended the Board approve the employment of Amy Ellis as custodian for the 2026-2027 school year.  </w:t>
      </w:r>
      <w:r w:rsidRPr="00194881">
        <w:t>Motion by Scott Brady; seconded by Chad Ditto. Motion carried.</w:t>
      </w:r>
    </w:p>
    <w:p w14:paraId="4EB612B8" w14:textId="62CF973F" w:rsidR="00194881" w:rsidRPr="00194881" w:rsidRDefault="00194881" w:rsidP="00194881">
      <w:r w:rsidRPr="00194881">
        <w:rPr>
          <w:b/>
          <w:bCs/>
        </w:rPr>
        <w:t>I. Employment of Student Summer Workers</w:t>
      </w:r>
      <w:r w:rsidRPr="00194881">
        <w:br/>
      </w:r>
      <w:r w:rsidR="001A0879">
        <w:t xml:space="preserve">Superintendent Jacob Kersey recommended the Board approve the employment of summer workers, </w:t>
      </w:r>
      <w:r w:rsidR="00130FC1">
        <w:t>Weston Whited, Levi Brown, Thomas Edwards</w:t>
      </w:r>
      <w:r w:rsidR="004F1B77">
        <w:t>,</w:t>
      </w:r>
      <w:r w:rsidR="00130FC1">
        <w:t xml:space="preserve"> and Ethan Dudley</w:t>
      </w:r>
      <w:r w:rsidR="0017500F">
        <w:t xml:space="preserve">. </w:t>
      </w:r>
      <w:r w:rsidR="001A0879">
        <w:t xml:space="preserve"> </w:t>
      </w:r>
      <w:r w:rsidRPr="00194881">
        <w:t>Motion by Scott Brady; seconded by Chad Ditto. Motion carried.</w:t>
      </w:r>
    </w:p>
    <w:p w14:paraId="39F8FF3A" w14:textId="77777777" w:rsidR="00194881" w:rsidRPr="00194881" w:rsidRDefault="009737D1" w:rsidP="00194881">
      <w:r>
        <w:rPr>
          <w:noProof/>
        </w:rPr>
      </w:r>
      <w:r w:rsidR="009737D1">
        <w:rPr>
          <w:noProof/>
        </w:rPr>
        <w:pict w14:anchorId="2880B9FF">
          <v:rect id="_x0000_i1027" style="width:0;height:1.5pt" o:hralign="center" o:hrstd="t" o:hr="t" fillcolor="#a0a0a0" stroked="f"/>
        </w:pict>
      </w:r>
    </w:p>
    <w:p w14:paraId="20641A81" w14:textId="77777777" w:rsidR="00194881" w:rsidRPr="00194881" w:rsidRDefault="00194881" w:rsidP="00194881">
      <w:pPr>
        <w:rPr>
          <w:b/>
          <w:bCs/>
        </w:rPr>
      </w:pPr>
      <w:r w:rsidRPr="00194881">
        <w:rPr>
          <w:b/>
          <w:bCs/>
        </w:rPr>
        <w:t>IV. Other Business</w:t>
      </w:r>
    </w:p>
    <w:p w14:paraId="3B5996D0" w14:textId="0910FF5E" w:rsidR="00194881" w:rsidRPr="00194881" w:rsidRDefault="00194881" w:rsidP="00194881">
      <w:r w:rsidRPr="00194881">
        <w:t>The next board meeting will be held on June 3, 2026.</w:t>
      </w:r>
    </w:p>
    <w:p w14:paraId="76FB7C21" w14:textId="77777777" w:rsidR="00194881" w:rsidRPr="00194881" w:rsidRDefault="009737D1" w:rsidP="0013084B">
      <w:pPr>
        <w:pStyle w:val="NoSpacing"/>
      </w:pPr>
      <w:r>
        <w:rPr>
          <w:noProof/>
        </w:rPr>
      </w:r>
      <w:r w:rsidR="009737D1">
        <w:rPr>
          <w:noProof/>
        </w:rPr>
        <w:pict w14:anchorId="6D6C257B">
          <v:rect id="_x0000_i1028" style="width:0;height:1.5pt" o:hralign="center" o:hrstd="t" o:hr="t" fillcolor="#a0a0a0" stroked="f"/>
        </w:pict>
      </w:r>
    </w:p>
    <w:p w14:paraId="2F41F79E" w14:textId="77777777" w:rsidR="0013084B" w:rsidRDefault="00194881" w:rsidP="0013084B">
      <w:pPr>
        <w:pStyle w:val="NoSpacing"/>
        <w:rPr>
          <w:b/>
          <w:bCs/>
        </w:rPr>
      </w:pPr>
      <w:r w:rsidRPr="00194881">
        <w:rPr>
          <w:b/>
          <w:bCs/>
        </w:rPr>
        <w:t>V. Adjournment</w:t>
      </w:r>
    </w:p>
    <w:p w14:paraId="755D8FF2" w14:textId="7C06E311" w:rsidR="00C15E5A" w:rsidRPr="0013084B" w:rsidRDefault="00194881" w:rsidP="0013084B">
      <w:pPr>
        <w:pStyle w:val="NoSpacing"/>
        <w:rPr>
          <w:b/>
          <w:bCs/>
        </w:rPr>
      </w:pPr>
      <w:r w:rsidRPr="00194881">
        <w:t>A motion to adjourn was made by Scott Brady and seconded by Pat Roby. Motion carried.</w:t>
      </w:r>
    </w:p>
    <w:p w14:paraId="6EDC5642" w14:textId="67D51A44" w:rsidR="00406BB2" w:rsidRDefault="00406BB2">
      <w:r>
        <w:t>Kai Rorex</w:t>
      </w:r>
      <w:r w:rsidR="009B6136">
        <w:t>, Secretary</w:t>
      </w:r>
    </w:p>
    <w:sectPr w:rsidR="00406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12A3"/>
    <w:multiLevelType w:val="hybridMultilevel"/>
    <w:tmpl w:val="8EDCFB5E"/>
    <w:lvl w:ilvl="0" w:tplc="A54AB87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362E0"/>
    <w:multiLevelType w:val="multilevel"/>
    <w:tmpl w:val="10247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546357">
    <w:abstractNumId w:val="1"/>
  </w:num>
  <w:num w:numId="2" w16cid:durableId="20290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81"/>
    <w:rsid w:val="0001484C"/>
    <w:rsid w:val="000D6351"/>
    <w:rsid w:val="0013084B"/>
    <w:rsid w:val="00130FC1"/>
    <w:rsid w:val="00144AA8"/>
    <w:rsid w:val="0017500F"/>
    <w:rsid w:val="00194881"/>
    <w:rsid w:val="0019716B"/>
    <w:rsid w:val="001A0879"/>
    <w:rsid w:val="001A7B42"/>
    <w:rsid w:val="00244E37"/>
    <w:rsid w:val="00406BB2"/>
    <w:rsid w:val="004F1B77"/>
    <w:rsid w:val="005F6E8C"/>
    <w:rsid w:val="006E2C98"/>
    <w:rsid w:val="007D5993"/>
    <w:rsid w:val="00930637"/>
    <w:rsid w:val="009737D1"/>
    <w:rsid w:val="009B6136"/>
    <w:rsid w:val="009C5BD6"/>
    <w:rsid w:val="009F26CE"/>
    <w:rsid w:val="00B22659"/>
    <w:rsid w:val="00B63AEB"/>
    <w:rsid w:val="00C15E5A"/>
    <w:rsid w:val="00C528FC"/>
    <w:rsid w:val="00C90A20"/>
    <w:rsid w:val="00CC4A98"/>
    <w:rsid w:val="00E41969"/>
    <w:rsid w:val="00E759A3"/>
    <w:rsid w:val="00E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9CEF646"/>
  <w15:chartTrackingRefBased/>
  <w15:docId w15:val="{81E05759-0E02-44EF-9DBB-612E6F0C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8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7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McEntire</dc:creator>
  <cp:keywords/>
  <dc:description/>
  <cp:lastModifiedBy>Lindsey Romine</cp:lastModifiedBy>
  <cp:revision>2</cp:revision>
  <cp:lastPrinted>2026-06-01T15:41:00Z</cp:lastPrinted>
  <dcterms:created xsi:type="dcterms:W3CDTF">2026-06-05T19:40:00Z</dcterms:created>
  <dcterms:modified xsi:type="dcterms:W3CDTF">2026-06-05T19:40:00Z</dcterms:modified>
</cp:coreProperties>
</file>